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3C" w:rsidRPr="00AB6F58" w:rsidRDefault="0020293C" w:rsidP="0020293C">
      <w:pPr>
        <w:pStyle w:val="a3"/>
        <w:spacing w:line="285" w:lineRule="atLeast"/>
        <w:jc w:val="center"/>
        <w:rPr>
          <w:rFonts w:ascii="Georgia" w:hAnsi="Georgia"/>
          <w:sz w:val="20"/>
          <w:szCs w:val="20"/>
        </w:rPr>
      </w:pPr>
      <w:r w:rsidRPr="00AB6F58">
        <w:rPr>
          <w:rFonts w:ascii="Georgia" w:hAnsi="Georgia"/>
          <w:sz w:val="20"/>
          <w:szCs w:val="20"/>
        </w:rPr>
        <w:t>П</w:t>
      </w:r>
      <w:bookmarkStart w:id="0" w:name="_GoBack"/>
      <w:bookmarkEnd w:id="0"/>
      <w:r w:rsidRPr="00AB6F58">
        <w:rPr>
          <w:rFonts w:ascii="Georgia" w:hAnsi="Georgia"/>
          <w:sz w:val="20"/>
          <w:szCs w:val="20"/>
        </w:rPr>
        <w:t xml:space="preserve">риложение №1 к договору найма квартиры </w:t>
      </w:r>
      <w:r w:rsidRPr="00AB6F58">
        <w:rPr>
          <w:rFonts w:ascii="Georgia" w:hAnsi="Georgia"/>
          <w:sz w:val="20"/>
          <w:szCs w:val="20"/>
        </w:rPr>
        <w:br/>
        <w:t>расположенной по адресу:</w:t>
      </w:r>
      <w:r w:rsidRPr="00AB6F58">
        <w:rPr>
          <w:rFonts w:ascii="Georgia" w:hAnsi="Georgia"/>
          <w:sz w:val="20"/>
          <w:szCs w:val="20"/>
        </w:rPr>
        <w:br/>
        <w:t xml:space="preserve">г. Санкт-Петербург, </w:t>
      </w:r>
      <w:r w:rsidR="006C3260">
        <w:rPr>
          <w:rFonts w:ascii="Georgia" w:hAnsi="Georgia"/>
          <w:sz w:val="20"/>
          <w:szCs w:val="20"/>
        </w:rPr>
        <w:t xml:space="preserve">ул. </w:t>
      </w:r>
      <w:proofErr w:type="gramStart"/>
      <w:r w:rsidR="006C3260">
        <w:rPr>
          <w:rFonts w:ascii="Georgia" w:hAnsi="Georgia"/>
          <w:sz w:val="20"/>
          <w:szCs w:val="20"/>
        </w:rPr>
        <w:t>Авиационная</w:t>
      </w:r>
      <w:proofErr w:type="gramEnd"/>
      <w:r w:rsidR="006C3260">
        <w:rPr>
          <w:rFonts w:ascii="Georgia" w:hAnsi="Georgia"/>
          <w:sz w:val="20"/>
          <w:szCs w:val="20"/>
        </w:rPr>
        <w:t xml:space="preserve">, </w:t>
      </w:r>
      <w:r w:rsidRPr="00AB6F58">
        <w:rPr>
          <w:rFonts w:ascii="Georgia" w:hAnsi="Georgia"/>
          <w:sz w:val="20"/>
          <w:szCs w:val="20"/>
        </w:rPr>
        <w:t>д.</w:t>
      </w:r>
      <w:r w:rsidR="006C3260">
        <w:rPr>
          <w:rFonts w:ascii="Georgia" w:hAnsi="Georgia"/>
          <w:sz w:val="20"/>
          <w:szCs w:val="20"/>
        </w:rPr>
        <w:t xml:space="preserve"> 2, кв. 45, </w:t>
      </w:r>
      <w:r w:rsidRPr="00AB6F58">
        <w:rPr>
          <w:rFonts w:ascii="Georgia" w:hAnsi="Georgia"/>
          <w:sz w:val="20"/>
          <w:szCs w:val="20"/>
        </w:rPr>
        <w:t xml:space="preserve"> от «</w:t>
      </w:r>
      <w:r w:rsidR="006C3260">
        <w:rPr>
          <w:rFonts w:ascii="Georgia" w:hAnsi="Georgia"/>
          <w:sz w:val="20"/>
          <w:szCs w:val="20"/>
        </w:rPr>
        <w:t>9</w:t>
      </w:r>
      <w:r w:rsidRPr="00AB6F58">
        <w:rPr>
          <w:rFonts w:ascii="Georgia" w:hAnsi="Georgia"/>
          <w:sz w:val="20"/>
          <w:szCs w:val="20"/>
        </w:rPr>
        <w:t>»</w:t>
      </w:r>
      <w:r w:rsidR="006C3260">
        <w:rPr>
          <w:rFonts w:ascii="Georgia" w:hAnsi="Georgia"/>
          <w:sz w:val="20"/>
          <w:szCs w:val="20"/>
        </w:rPr>
        <w:t xml:space="preserve">сентября  2014 </w:t>
      </w:r>
      <w:r w:rsidRPr="00AB6F58">
        <w:rPr>
          <w:rFonts w:ascii="Georgia" w:hAnsi="Georgia"/>
          <w:sz w:val="20"/>
          <w:szCs w:val="20"/>
        </w:rPr>
        <w:t>г.</w:t>
      </w:r>
    </w:p>
    <w:p w:rsidR="0020293C" w:rsidRPr="00AB6F58" w:rsidRDefault="0020293C" w:rsidP="0020293C">
      <w:pPr>
        <w:pStyle w:val="a3"/>
        <w:spacing w:line="285" w:lineRule="atLeast"/>
        <w:jc w:val="center"/>
        <w:rPr>
          <w:rFonts w:ascii="Georgia" w:hAnsi="Georgia"/>
          <w:sz w:val="20"/>
          <w:szCs w:val="20"/>
        </w:rPr>
      </w:pPr>
      <w:r w:rsidRPr="00AB6F58">
        <w:rPr>
          <w:rStyle w:val="a4"/>
          <w:rFonts w:ascii="Georgia" w:hAnsi="Georgia"/>
          <w:sz w:val="20"/>
          <w:szCs w:val="20"/>
        </w:rPr>
        <w:t>АКТ ПЕРЕДАЧИ ИМУЩЕСТВА</w:t>
      </w:r>
    </w:p>
    <w:p w:rsidR="006C3260" w:rsidRDefault="0020293C" w:rsidP="006C3260">
      <w:pPr>
        <w:pStyle w:val="a3"/>
        <w:spacing w:line="285" w:lineRule="atLeast"/>
        <w:rPr>
          <w:rFonts w:ascii="Georgia" w:hAnsi="Georgia"/>
          <w:sz w:val="20"/>
          <w:szCs w:val="20"/>
        </w:rPr>
      </w:pPr>
      <w:r w:rsidRPr="00AB6F58">
        <w:rPr>
          <w:rFonts w:ascii="Georgia" w:hAnsi="Georgia"/>
          <w:sz w:val="20"/>
          <w:szCs w:val="20"/>
        </w:rPr>
        <w:t xml:space="preserve">Наймодатель передает, а Наниматель принимает Квартиру с находящимся в ней имуществом </w:t>
      </w:r>
      <w:r w:rsidRPr="00AB6F58">
        <w:rPr>
          <w:rFonts w:ascii="Georgia" w:hAnsi="Georgia"/>
          <w:sz w:val="20"/>
          <w:szCs w:val="20"/>
        </w:rPr>
        <w:br/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90"/>
        <w:gridCol w:w="4440"/>
      </w:tblGrid>
      <w:tr w:rsidR="006C3260" w:rsidTr="006C326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90" w:type="dxa"/>
          </w:tcPr>
          <w:p w:rsidR="006C3260" w:rsidRDefault="006C3260" w:rsidP="006C3260">
            <w:pPr>
              <w:pStyle w:val="a3"/>
              <w:spacing w:line="285" w:lineRule="atLeast"/>
              <w:ind w:left="-69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Наименование имущества</w:t>
            </w:r>
          </w:p>
        </w:tc>
        <w:tc>
          <w:tcPr>
            <w:tcW w:w="4440" w:type="dxa"/>
          </w:tcPr>
          <w:p w:rsidR="006C3260" w:rsidRDefault="006C3260" w:rsidP="006C3260">
            <w:pPr>
              <w:pStyle w:val="a3"/>
              <w:spacing w:line="285" w:lineRule="atLeast"/>
              <w:ind w:left="-69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Стоимость</w:t>
            </w:r>
          </w:p>
        </w:tc>
      </w:tr>
      <w:tr w:rsidR="006C3260" w:rsidTr="006C326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4290" w:type="dxa"/>
          </w:tcPr>
          <w:p w:rsidR="006C3260" w:rsidRPr="006C3260" w:rsidRDefault="006C3260" w:rsidP="006C3260">
            <w:pPr>
              <w:pStyle w:val="a3"/>
              <w:spacing w:line="285" w:lineRule="atLeast"/>
              <w:ind w:left="-69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</w:rPr>
              <w:t>Диван</w:t>
            </w:r>
          </w:p>
        </w:tc>
        <w:tc>
          <w:tcPr>
            <w:tcW w:w="4440" w:type="dxa"/>
          </w:tcPr>
          <w:p w:rsidR="006C3260" w:rsidRPr="006C3260" w:rsidRDefault="006C3260" w:rsidP="006C3260">
            <w:pPr>
              <w:pStyle w:val="a3"/>
              <w:spacing w:line="285" w:lineRule="atLeast"/>
              <w:ind w:left="-69"/>
              <w:rPr>
                <w:lang w:val="en-US"/>
              </w:rPr>
            </w:pPr>
            <w:r>
              <w:rPr>
                <w:rFonts w:ascii="Georgia" w:hAnsi="Georgia"/>
                <w:sz w:val="20"/>
                <w:szCs w:val="20"/>
              </w:rPr>
              <w:t>10 000 р.</w:t>
            </w:r>
          </w:p>
        </w:tc>
      </w:tr>
      <w:tr w:rsidR="006C3260" w:rsidTr="006C326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90" w:type="dxa"/>
          </w:tcPr>
          <w:p w:rsidR="006C3260" w:rsidRDefault="006C3260" w:rsidP="006C3260">
            <w:pPr>
              <w:pStyle w:val="a3"/>
              <w:spacing w:line="285" w:lineRule="atLeast"/>
              <w:ind w:left="-69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Шкаф</w:t>
            </w:r>
          </w:p>
        </w:tc>
        <w:tc>
          <w:tcPr>
            <w:tcW w:w="4440" w:type="dxa"/>
          </w:tcPr>
          <w:p w:rsidR="006C3260" w:rsidRDefault="006C3260" w:rsidP="006C3260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lang w:eastAsia="ru-RU"/>
              </w:rPr>
              <w:t>5 000 р.</w:t>
            </w:r>
          </w:p>
        </w:tc>
      </w:tr>
      <w:tr w:rsidR="006C3260" w:rsidTr="006C326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90" w:type="dxa"/>
          </w:tcPr>
          <w:p w:rsidR="006C3260" w:rsidRDefault="006C3260" w:rsidP="006C3260">
            <w:pPr>
              <w:pStyle w:val="a3"/>
              <w:spacing w:line="285" w:lineRule="atLeast"/>
              <w:ind w:left="-69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Стол</w:t>
            </w:r>
          </w:p>
        </w:tc>
        <w:tc>
          <w:tcPr>
            <w:tcW w:w="4440" w:type="dxa"/>
          </w:tcPr>
          <w:p w:rsidR="006C3260" w:rsidRDefault="006C3260" w:rsidP="006C3260">
            <w:pPr>
              <w:rPr>
                <w:lang w:eastAsia="ru-RU"/>
              </w:rPr>
            </w:pPr>
            <w:r>
              <w:rPr>
                <w:lang w:eastAsia="ru-RU"/>
              </w:rPr>
              <w:t>3 000 р.</w:t>
            </w:r>
          </w:p>
        </w:tc>
      </w:tr>
      <w:tr w:rsidR="006C3260" w:rsidTr="006C326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290" w:type="dxa"/>
          </w:tcPr>
          <w:p w:rsidR="006C3260" w:rsidRDefault="006C3260" w:rsidP="006C3260">
            <w:pPr>
              <w:pStyle w:val="a3"/>
              <w:spacing w:line="285" w:lineRule="atLeast"/>
              <w:ind w:left="-69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Стиральная машинка (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Candy</w:t>
            </w:r>
            <w:r w:rsidRPr="006C3260"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4440" w:type="dxa"/>
          </w:tcPr>
          <w:p w:rsidR="006C3260" w:rsidRDefault="006C3260" w:rsidP="006C3260">
            <w:pPr>
              <w:rPr>
                <w:lang w:eastAsia="ru-RU"/>
              </w:rPr>
            </w:pPr>
            <w:r>
              <w:rPr>
                <w:lang w:val="en-US" w:eastAsia="ru-RU"/>
              </w:rPr>
              <w:t>10 000 p.</w:t>
            </w:r>
          </w:p>
        </w:tc>
      </w:tr>
      <w:tr w:rsidR="006C3260" w:rsidTr="006C326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90" w:type="dxa"/>
          </w:tcPr>
          <w:p w:rsidR="006C3260" w:rsidRPr="006C3260" w:rsidRDefault="006C3260" w:rsidP="006C3260">
            <w:pPr>
              <w:pStyle w:val="a3"/>
              <w:spacing w:line="285" w:lineRule="atLeast"/>
              <w:ind w:left="-69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Холодильник 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Georgia" w:hAnsi="Georgia"/>
                <w:sz w:val="20"/>
                <w:szCs w:val="20"/>
                <w:lang w:val="en-US"/>
              </w:rPr>
              <w:t>Indesit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4440" w:type="dxa"/>
          </w:tcPr>
          <w:p w:rsidR="006C3260" w:rsidRPr="006C3260" w:rsidRDefault="006C3260" w:rsidP="006C3260">
            <w:pPr>
              <w:rPr>
                <w:lang w:eastAsia="ru-RU"/>
              </w:rPr>
            </w:pPr>
            <w:r>
              <w:rPr>
                <w:lang w:eastAsia="ru-RU"/>
              </w:rPr>
              <w:t>12 000 р.</w:t>
            </w:r>
          </w:p>
        </w:tc>
      </w:tr>
    </w:tbl>
    <w:p w:rsidR="0020293C" w:rsidRPr="00AB6F58" w:rsidRDefault="0020293C" w:rsidP="0020293C">
      <w:pPr>
        <w:pStyle w:val="a3"/>
        <w:spacing w:line="285" w:lineRule="atLeast"/>
        <w:rPr>
          <w:rFonts w:ascii="Georgia" w:hAnsi="Georgia"/>
          <w:sz w:val="20"/>
          <w:szCs w:val="20"/>
        </w:rPr>
      </w:pPr>
      <w:proofErr w:type="spellStart"/>
      <w:r w:rsidRPr="00AB6F58">
        <w:rPr>
          <w:rFonts w:ascii="Georgia" w:hAnsi="Georgia"/>
          <w:sz w:val="20"/>
          <w:szCs w:val="20"/>
        </w:rPr>
        <w:t>Наймодатель</w:t>
      </w:r>
      <w:proofErr w:type="spellEnd"/>
      <w:r w:rsidRPr="00AB6F58">
        <w:rPr>
          <w:rFonts w:ascii="Georgia" w:hAnsi="Georgia"/>
          <w:sz w:val="20"/>
          <w:szCs w:val="20"/>
        </w:rPr>
        <w:t xml:space="preserve"> передает, а Наниматель принимает Квартиру со следующими показателями:</w:t>
      </w:r>
      <w:r w:rsidRPr="00AB6F58">
        <w:rPr>
          <w:rFonts w:ascii="Georgia" w:hAnsi="Georgia"/>
          <w:sz w:val="20"/>
          <w:szCs w:val="20"/>
        </w:rPr>
        <w:br/>
        <w:t>1. Показания электросчетчика на момент передачи:</w:t>
      </w:r>
      <w:r w:rsidRPr="00AB6F58">
        <w:rPr>
          <w:rFonts w:ascii="Georgia" w:hAnsi="Georgia"/>
          <w:sz w:val="20"/>
          <w:szCs w:val="20"/>
        </w:rPr>
        <w:br/>
        <w:t>Дневной тариф - _________________ Ночной тариф - _________________</w:t>
      </w:r>
    </w:p>
    <w:p w:rsidR="0020293C" w:rsidRPr="00AB6F58" w:rsidRDefault="0020293C" w:rsidP="0020293C">
      <w:pPr>
        <w:pStyle w:val="a3"/>
        <w:spacing w:line="285" w:lineRule="atLeast"/>
        <w:rPr>
          <w:rFonts w:ascii="Georgia" w:hAnsi="Georgia"/>
          <w:sz w:val="20"/>
          <w:szCs w:val="20"/>
        </w:rPr>
      </w:pPr>
      <w:r w:rsidRPr="00AB6F58">
        <w:rPr>
          <w:rFonts w:ascii="Georgia" w:hAnsi="Georgia"/>
          <w:sz w:val="20"/>
          <w:szCs w:val="20"/>
        </w:rPr>
        <w:t>2. Показания счетчика воды на момент передачи:</w:t>
      </w:r>
      <w:r w:rsidRPr="00AB6F58">
        <w:rPr>
          <w:rFonts w:ascii="Georgia" w:hAnsi="Georgia"/>
          <w:sz w:val="20"/>
          <w:szCs w:val="20"/>
        </w:rPr>
        <w:br/>
        <w:t>Горячая вода - _________________ Холодная вода - _________________</w:t>
      </w:r>
    </w:p>
    <w:p w:rsidR="0020293C" w:rsidRPr="00AB6F58" w:rsidRDefault="0020293C" w:rsidP="0020293C">
      <w:pPr>
        <w:pStyle w:val="a3"/>
        <w:spacing w:line="285" w:lineRule="atLeast"/>
        <w:rPr>
          <w:rFonts w:ascii="Georgia" w:hAnsi="Georgia"/>
          <w:sz w:val="20"/>
          <w:szCs w:val="20"/>
        </w:rPr>
      </w:pPr>
      <w:r w:rsidRPr="00AB6F58">
        <w:rPr>
          <w:rFonts w:ascii="Georgia" w:hAnsi="Georgia"/>
          <w:sz w:val="20"/>
          <w:szCs w:val="20"/>
        </w:rPr>
        <w:t>3. Сантехническое оборудование (нужное подчеркнуть):</w:t>
      </w:r>
      <w:r w:rsidRPr="00AB6F58">
        <w:rPr>
          <w:rFonts w:ascii="Georgia" w:hAnsi="Georgia"/>
          <w:sz w:val="20"/>
          <w:szCs w:val="20"/>
        </w:rPr>
        <w:br/>
      </w:r>
      <w:r w:rsidRPr="006C3260">
        <w:rPr>
          <w:rFonts w:ascii="Georgia" w:hAnsi="Georgia"/>
          <w:sz w:val="20"/>
          <w:szCs w:val="20"/>
          <w:u w:val="single"/>
        </w:rPr>
        <w:t>• исправно</w:t>
      </w:r>
      <w:r w:rsidRPr="00AB6F58">
        <w:rPr>
          <w:rFonts w:ascii="Georgia" w:hAnsi="Georgia"/>
          <w:sz w:val="20"/>
          <w:szCs w:val="20"/>
        </w:rPr>
        <w:t>,</w:t>
      </w:r>
      <w:r w:rsidRPr="00AB6F58">
        <w:rPr>
          <w:rFonts w:ascii="Georgia" w:hAnsi="Georgia"/>
          <w:sz w:val="20"/>
          <w:szCs w:val="20"/>
        </w:rPr>
        <w:br/>
        <w:t>• требует ремонта или замены,</w:t>
      </w:r>
      <w:r w:rsidRPr="00AB6F58">
        <w:rPr>
          <w:rFonts w:ascii="Georgia" w:hAnsi="Georgia"/>
          <w:sz w:val="20"/>
          <w:szCs w:val="20"/>
        </w:rPr>
        <w:br/>
        <w:t>• другое</w:t>
      </w:r>
      <w:r w:rsidRPr="00AB6F58">
        <w:rPr>
          <w:rFonts w:ascii="Georgia" w:hAnsi="Georgia"/>
          <w:sz w:val="20"/>
          <w:szCs w:val="20"/>
        </w:rPr>
        <w:br/>
        <w:t>________________________________________________________________________________________</w:t>
      </w:r>
    </w:p>
    <w:p w:rsidR="0020293C" w:rsidRPr="00AB6F58" w:rsidRDefault="0020293C" w:rsidP="0020293C">
      <w:pPr>
        <w:pStyle w:val="a3"/>
        <w:spacing w:line="285" w:lineRule="atLeast"/>
        <w:rPr>
          <w:rFonts w:ascii="Georgia" w:hAnsi="Georgia"/>
          <w:sz w:val="20"/>
          <w:szCs w:val="20"/>
        </w:rPr>
      </w:pPr>
      <w:r w:rsidRPr="00AB6F58">
        <w:rPr>
          <w:rFonts w:ascii="Georgia" w:hAnsi="Georgia"/>
          <w:sz w:val="20"/>
          <w:szCs w:val="20"/>
        </w:rPr>
        <w:t> </w:t>
      </w:r>
    </w:p>
    <w:p w:rsidR="0020293C" w:rsidRPr="00AB6F58" w:rsidRDefault="0020293C" w:rsidP="0020293C">
      <w:pPr>
        <w:pStyle w:val="a3"/>
        <w:spacing w:line="285" w:lineRule="atLeast"/>
        <w:rPr>
          <w:rFonts w:ascii="Georgia" w:hAnsi="Georgia"/>
          <w:sz w:val="20"/>
          <w:szCs w:val="20"/>
        </w:rPr>
      </w:pPr>
      <w:r w:rsidRPr="00AB6F58">
        <w:rPr>
          <w:rFonts w:ascii="Georgia" w:hAnsi="Georgia"/>
          <w:sz w:val="20"/>
          <w:szCs w:val="20"/>
        </w:rPr>
        <w:t>4. Электропроводка и оборудование (нужное подчеркнуть):</w:t>
      </w:r>
      <w:r w:rsidRPr="00AB6F58">
        <w:rPr>
          <w:rFonts w:ascii="Georgia" w:hAnsi="Georgia"/>
          <w:sz w:val="20"/>
          <w:szCs w:val="20"/>
        </w:rPr>
        <w:br/>
      </w:r>
      <w:r w:rsidRPr="006C3260">
        <w:rPr>
          <w:rFonts w:ascii="Georgia" w:hAnsi="Georgia"/>
          <w:sz w:val="20"/>
          <w:szCs w:val="20"/>
          <w:u w:val="single"/>
        </w:rPr>
        <w:t>• исправно</w:t>
      </w:r>
      <w:r w:rsidRPr="00AB6F58">
        <w:rPr>
          <w:rFonts w:ascii="Georgia" w:hAnsi="Georgia"/>
          <w:sz w:val="20"/>
          <w:szCs w:val="20"/>
        </w:rPr>
        <w:t>,</w:t>
      </w:r>
      <w:r w:rsidRPr="00AB6F58">
        <w:rPr>
          <w:rFonts w:ascii="Georgia" w:hAnsi="Georgia"/>
          <w:sz w:val="20"/>
          <w:szCs w:val="20"/>
        </w:rPr>
        <w:br/>
        <w:t>• требует ремонта или замены,</w:t>
      </w:r>
      <w:r w:rsidRPr="00AB6F58">
        <w:rPr>
          <w:rFonts w:ascii="Georgia" w:hAnsi="Georgia"/>
          <w:sz w:val="20"/>
          <w:szCs w:val="20"/>
        </w:rPr>
        <w:br/>
        <w:t>• другое</w:t>
      </w:r>
      <w:r w:rsidRPr="00AB6F58">
        <w:rPr>
          <w:rFonts w:ascii="Georgia" w:hAnsi="Georgia"/>
          <w:sz w:val="20"/>
          <w:szCs w:val="20"/>
        </w:rPr>
        <w:br/>
        <w:t>________________________________________________________________________________________</w:t>
      </w:r>
    </w:p>
    <w:p w:rsidR="0020293C" w:rsidRPr="00AB6F58" w:rsidRDefault="0020293C" w:rsidP="0020293C">
      <w:pPr>
        <w:pStyle w:val="a3"/>
        <w:spacing w:line="285" w:lineRule="atLeast"/>
        <w:rPr>
          <w:rFonts w:ascii="Georgia" w:hAnsi="Georgia"/>
          <w:sz w:val="20"/>
          <w:szCs w:val="20"/>
        </w:rPr>
      </w:pPr>
      <w:r w:rsidRPr="00AB6F58">
        <w:rPr>
          <w:rFonts w:ascii="Georgia" w:hAnsi="Georgia"/>
          <w:sz w:val="20"/>
          <w:szCs w:val="20"/>
        </w:rPr>
        <w:t> </w:t>
      </w:r>
    </w:p>
    <w:p w:rsidR="0020293C" w:rsidRPr="00AB6F58" w:rsidRDefault="0020293C" w:rsidP="0020293C">
      <w:pPr>
        <w:pStyle w:val="a3"/>
        <w:spacing w:line="285" w:lineRule="atLeast"/>
        <w:rPr>
          <w:rFonts w:ascii="Georgia" w:hAnsi="Georgia"/>
          <w:sz w:val="20"/>
          <w:szCs w:val="20"/>
        </w:rPr>
      </w:pPr>
      <w:r w:rsidRPr="00AB6F58">
        <w:rPr>
          <w:rFonts w:ascii="Georgia" w:hAnsi="Georgia"/>
          <w:sz w:val="20"/>
          <w:szCs w:val="20"/>
        </w:rPr>
        <w:t>5. Телефонный кабель и тел. розетки (нужное подчеркнуть):</w:t>
      </w:r>
      <w:r w:rsidRPr="00AB6F58">
        <w:rPr>
          <w:rFonts w:ascii="Georgia" w:hAnsi="Georgia"/>
          <w:sz w:val="20"/>
          <w:szCs w:val="20"/>
        </w:rPr>
        <w:br/>
        <w:t>• исправно,</w:t>
      </w:r>
      <w:r w:rsidRPr="00AB6F58">
        <w:rPr>
          <w:rFonts w:ascii="Georgia" w:hAnsi="Georgia"/>
          <w:sz w:val="20"/>
          <w:szCs w:val="20"/>
        </w:rPr>
        <w:br/>
      </w:r>
      <w:r w:rsidRPr="006C3260">
        <w:rPr>
          <w:rFonts w:ascii="Georgia" w:hAnsi="Georgia"/>
          <w:sz w:val="20"/>
          <w:szCs w:val="20"/>
          <w:u w:val="single"/>
        </w:rPr>
        <w:t>• отсутствует</w:t>
      </w:r>
      <w:r w:rsidRPr="00AB6F58">
        <w:rPr>
          <w:rFonts w:ascii="Georgia" w:hAnsi="Georgia"/>
          <w:sz w:val="20"/>
          <w:szCs w:val="20"/>
        </w:rPr>
        <w:t>,</w:t>
      </w:r>
      <w:r w:rsidRPr="00AB6F58">
        <w:rPr>
          <w:rFonts w:ascii="Georgia" w:hAnsi="Georgia"/>
          <w:sz w:val="20"/>
          <w:szCs w:val="20"/>
        </w:rPr>
        <w:br/>
        <w:t>• требует ремонта или замены,</w:t>
      </w:r>
      <w:r w:rsidRPr="00AB6F58">
        <w:rPr>
          <w:rFonts w:ascii="Georgia" w:hAnsi="Georgia"/>
          <w:sz w:val="20"/>
          <w:szCs w:val="20"/>
        </w:rPr>
        <w:br/>
        <w:t>• другое</w:t>
      </w:r>
      <w:r w:rsidRPr="00AB6F58">
        <w:rPr>
          <w:rFonts w:ascii="Georgia" w:hAnsi="Georgia"/>
          <w:sz w:val="20"/>
          <w:szCs w:val="20"/>
        </w:rPr>
        <w:br/>
      </w:r>
      <w:r w:rsidRPr="00AB6F58">
        <w:rPr>
          <w:rFonts w:ascii="Georgia" w:hAnsi="Georgia"/>
          <w:sz w:val="20"/>
          <w:szCs w:val="20"/>
        </w:rPr>
        <w:lastRenderedPageBreak/>
        <w:t>________________________________________________________________________________________</w:t>
      </w:r>
    </w:p>
    <w:p w:rsidR="0020293C" w:rsidRPr="00AB6F58" w:rsidRDefault="0020293C" w:rsidP="0020293C">
      <w:pPr>
        <w:pStyle w:val="a3"/>
        <w:spacing w:line="285" w:lineRule="atLeast"/>
        <w:rPr>
          <w:rFonts w:ascii="Georgia" w:hAnsi="Georgia"/>
          <w:sz w:val="20"/>
          <w:szCs w:val="20"/>
        </w:rPr>
      </w:pPr>
      <w:r w:rsidRPr="00AB6F58">
        <w:rPr>
          <w:rFonts w:ascii="Georgia" w:hAnsi="Georgia"/>
          <w:sz w:val="20"/>
          <w:szCs w:val="20"/>
        </w:rPr>
        <w:t> </w:t>
      </w:r>
    </w:p>
    <w:p w:rsidR="0020293C" w:rsidRPr="00AB6F58" w:rsidRDefault="0020293C" w:rsidP="0020293C">
      <w:pPr>
        <w:pStyle w:val="a3"/>
        <w:spacing w:line="285" w:lineRule="atLeast"/>
        <w:rPr>
          <w:rFonts w:ascii="Georgia" w:hAnsi="Georgia"/>
          <w:sz w:val="20"/>
          <w:szCs w:val="20"/>
        </w:rPr>
      </w:pPr>
      <w:r w:rsidRPr="00AB6F58">
        <w:rPr>
          <w:rFonts w:ascii="Georgia" w:hAnsi="Georgia"/>
          <w:sz w:val="20"/>
          <w:szCs w:val="20"/>
        </w:rPr>
        <w:t>6. Телевизионный кабель (нужное подчеркнуть):</w:t>
      </w:r>
      <w:r w:rsidRPr="00AB6F58">
        <w:rPr>
          <w:rFonts w:ascii="Georgia" w:hAnsi="Georgia"/>
          <w:sz w:val="20"/>
          <w:szCs w:val="20"/>
        </w:rPr>
        <w:br/>
      </w:r>
      <w:r w:rsidRPr="006C3260">
        <w:rPr>
          <w:rFonts w:ascii="Georgia" w:hAnsi="Georgia"/>
          <w:sz w:val="20"/>
          <w:szCs w:val="20"/>
          <w:u w:val="single"/>
        </w:rPr>
        <w:t>• исправно</w:t>
      </w:r>
      <w:r w:rsidRPr="00AB6F58">
        <w:rPr>
          <w:rFonts w:ascii="Georgia" w:hAnsi="Georgia"/>
          <w:sz w:val="20"/>
          <w:szCs w:val="20"/>
        </w:rPr>
        <w:t>,</w:t>
      </w:r>
      <w:r w:rsidRPr="00AB6F58">
        <w:rPr>
          <w:rFonts w:ascii="Georgia" w:hAnsi="Georgia"/>
          <w:sz w:val="20"/>
          <w:szCs w:val="20"/>
        </w:rPr>
        <w:br/>
        <w:t>• отсутствует,</w:t>
      </w:r>
      <w:r w:rsidRPr="00AB6F58">
        <w:rPr>
          <w:rFonts w:ascii="Georgia" w:hAnsi="Georgia"/>
          <w:sz w:val="20"/>
          <w:szCs w:val="20"/>
        </w:rPr>
        <w:br/>
        <w:t>• требует ремонта или замены,</w:t>
      </w:r>
      <w:r w:rsidRPr="00AB6F58">
        <w:rPr>
          <w:rFonts w:ascii="Georgia" w:hAnsi="Georgia"/>
          <w:sz w:val="20"/>
          <w:szCs w:val="20"/>
        </w:rPr>
        <w:br/>
        <w:t>• другое</w:t>
      </w:r>
      <w:r w:rsidRPr="00AB6F58">
        <w:rPr>
          <w:rFonts w:ascii="Georgia" w:hAnsi="Georgia"/>
          <w:sz w:val="20"/>
          <w:szCs w:val="20"/>
        </w:rPr>
        <w:br/>
        <w:t>________________________________________________________________________________________</w:t>
      </w:r>
    </w:p>
    <w:p w:rsidR="0020293C" w:rsidRPr="00AB6F58" w:rsidRDefault="0020293C" w:rsidP="0020293C">
      <w:pPr>
        <w:pStyle w:val="a3"/>
        <w:spacing w:line="285" w:lineRule="atLeast"/>
        <w:rPr>
          <w:rFonts w:ascii="Georgia" w:hAnsi="Georgia"/>
          <w:sz w:val="20"/>
          <w:szCs w:val="20"/>
        </w:rPr>
      </w:pPr>
      <w:r w:rsidRPr="00AB6F58">
        <w:rPr>
          <w:rFonts w:ascii="Georgia" w:hAnsi="Georgia"/>
          <w:sz w:val="20"/>
          <w:szCs w:val="20"/>
        </w:rPr>
        <w:t>7. Общее состояние Квартиры (нужное подчеркнуть):</w:t>
      </w:r>
      <w:r w:rsidRPr="00AB6F58">
        <w:rPr>
          <w:rFonts w:ascii="Georgia" w:hAnsi="Georgia"/>
          <w:sz w:val="20"/>
          <w:szCs w:val="20"/>
        </w:rPr>
        <w:br/>
        <w:t>• свежий ремонт,</w:t>
      </w:r>
      <w:r w:rsidRPr="00AB6F58">
        <w:rPr>
          <w:rFonts w:ascii="Georgia" w:hAnsi="Georgia"/>
          <w:sz w:val="20"/>
          <w:szCs w:val="20"/>
        </w:rPr>
        <w:br/>
      </w:r>
      <w:r w:rsidRPr="006C3260">
        <w:rPr>
          <w:rFonts w:ascii="Georgia" w:hAnsi="Georgia"/>
          <w:sz w:val="20"/>
          <w:szCs w:val="20"/>
          <w:u w:val="single"/>
        </w:rPr>
        <w:t>• не требует ремонта</w:t>
      </w:r>
      <w:r w:rsidRPr="00AB6F58">
        <w:rPr>
          <w:rFonts w:ascii="Georgia" w:hAnsi="Georgia"/>
          <w:sz w:val="20"/>
          <w:szCs w:val="20"/>
        </w:rPr>
        <w:t>,</w:t>
      </w:r>
      <w:r w:rsidRPr="00AB6F58">
        <w:rPr>
          <w:rFonts w:ascii="Georgia" w:hAnsi="Georgia"/>
          <w:sz w:val="20"/>
          <w:szCs w:val="20"/>
        </w:rPr>
        <w:br/>
        <w:t>• соответствует санитарным нормам,</w:t>
      </w:r>
      <w:r w:rsidRPr="00AB6F58">
        <w:rPr>
          <w:rFonts w:ascii="Georgia" w:hAnsi="Georgia"/>
          <w:sz w:val="20"/>
          <w:szCs w:val="20"/>
        </w:rPr>
        <w:br/>
        <w:t>• требует ремонта,</w:t>
      </w:r>
      <w:r w:rsidRPr="00AB6F58">
        <w:rPr>
          <w:rFonts w:ascii="Georgia" w:hAnsi="Georgia"/>
          <w:sz w:val="20"/>
          <w:szCs w:val="20"/>
        </w:rPr>
        <w:br/>
        <w:t>• другое</w:t>
      </w:r>
      <w:r w:rsidRPr="00AB6F58">
        <w:rPr>
          <w:rFonts w:ascii="Georgia" w:hAnsi="Georgia"/>
          <w:sz w:val="20"/>
          <w:szCs w:val="20"/>
        </w:rPr>
        <w:br/>
        <w:t>_______________________________________________________________________</w:t>
      </w:r>
    </w:p>
    <w:p w:rsidR="0020293C" w:rsidRPr="00AB6F58" w:rsidRDefault="0020293C" w:rsidP="0020293C">
      <w:pPr>
        <w:pStyle w:val="a3"/>
        <w:spacing w:line="285" w:lineRule="atLeast"/>
        <w:rPr>
          <w:rFonts w:ascii="Georgia" w:hAnsi="Georgia"/>
          <w:sz w:val="20"/>
          <w:szCs w:val="20"/>
        </w:rPr>
      </w:pPr>
      <w:r w:rsidRPr="00AB6F58">
        <w:rPr>
          <w:rFonts w:ascii="Georgia" w:hAnsi="Georgia"/>
          <w:sz w:val="20"/>
          <w:szCs w:val="20"/>
        </w:rPr>
        <w:t xml:space="preserve">8. Наймодатель передает, а Наниматель принимает </w:t>
      </w:r>
      <w:r w:rsidR="006C3260">
        <w:rPr>
          <w:rFonts w:ascii="Georgia" w:hAnsi="Georgia"/>
          <w:sz w:val="20"/>
          <w:szCs w:val="20"/>
        </w:rPr>
        <w:t xml:space="preserve">2 </w:t>
      </w:r>
      <w:r w:rsidRPr="00AB6F58">
        <w:rPr>
          <w:rFonts w:ascii="Georgia" w:hAnsi="Georgia"/>
          <w:sz w:val="20"/>
          <w:szCs w:val="20"/>
        </w:rPr>
        <w:t>(</w:t>
      </w:r>
      <w:r w:rsidR="006C3260">
        <w:rPr>
          <w:rFonts w:ascii="Georgia" w:hAnsi="Georgia"/>
          <w:sz w:val="20"/>
          <w:szCs w:val="20"/>
        </w:rPr>
        <w:t>два</w:t>
      </w:r>
      <w:r w:rsidRPr="00AB6F58">
        <w:rPr>
          <w:rFonts w:ascii="Georgia" w:hAnsi="Georgia"/>
          <w:sz w:val="20"/>
          <w:szCs w:val="20"/>
        </w:rPr>
        <w:t>) полных комплектов ключей от Квартиры.</w:t>
      </w:r>
    </w:p>
    <w:p w:rsidR="006C3260" w:rsidRDefault="0020293C" w:rsidP="0020293C">
      <w:pPr>
        <w:pStyle w:val="a3"/>
        <w:spacing w:line="285" w:lineRule="atLeast"/>
        <w:rPr>
          <w:rFonts w:ascii="Georgia" w:hAnsi="Georgia"/>
          <w:sz w:val="20"/>
          <w:szCs w:val="20"/>
        </w:rPr>
      </w:pPr>
      <w:r w:rsidRPr="00AB6F58">
        <w:rPr>
          <w:rFonts w:ascii="Georgia" w:hAnsi="Georgia"/>
          <w:sz w:val="20"/>
          <w:szCs w:val="20"/>
        </w:rPr>
        <w:t>Наниматель</w:t>
      </w:r>
      <w:r w:rsidR="006C3260">
        <w:rPr>
          <w:rFonts w:ascii="Georgia" w:hAnsi="Georgia"/>
          <w:sz w:val="20"/>
          <w:szCs w:val="20"/>
        </w:rPr>
        <w:t>:  Иванов Иван Иванович</w:t>
      </w:r>
      <w:r w:rsidR="00203B43">
        <w:rPr>
          <w:rFonts w:ascii="Georgia" w:hAnsi="Georgia"/>
          <w:sz w:val="20"/>
          <w:szCs w:val="20"/>
        </w:rPr>
        <w:t xml:space="preserve">, 03 01 567809, выдан межрайонным отделом УФМС России </w:t>
      </w:r>
      <w:proofErr w:type="gramStart"/>
      <w:r w:rsidR="00203B43">
        <w:rPr>
          <w:rFonts w:ascii="Georgia" w:hAnsi="Georgia"/>
          <w:sz w:val="20"/>
          <w:szCs w:val="20"/>
        </w:rPr>
        <w:t>по</w:t>
      </w:r>
      <w:proofErr w:type="gramEnd"/>
      <w:r w:rsidR="00203B43">
        <w:rPr>
          <w:rFonts w:ascii="Georgia" w:hAnsi="Georgia"/>
          <w:sz w:val="20"/>
          <w:szCs w:val="20"/>
        </w:rPr>
        <w:t xml:space="preserve"> гор. Москва </w:t>
      </w:r>
      <w:r w:rsidRPr="00AB6F58">
        <w:rPr>
          <w:rFonts w:ascii="Georgia" w:hAnsi="Georgia"/>
          <w:sz w:val="20"/>
          <w:szCs w:val="20"/>
        </w:rPr>
        <w:t xml:space="preserve"> </w:t>
      </w:r>
    </w:p>
    <w:p w:rsidR="006C3260" w:rsidRDefault="006C3260" w:rsidP="0020293C">
      <w:pPr>
        <w:pStyle w:val="a3"/>
        <w:spacing w:line="285" w:lineRule="atLeast"/>
        <w:rPr>
          <w:rFonts w:ascii="Georgia" w:hAnsi="Georgia"/>
          <w:sz w:val="20"/>
          <w:szCs w:val="20"/>
        </w:rPr>
      </w:pPr>
      <w:r w:rsidRPr="00AB6F58">
        <w:rPr>
          <w:rFonts w:ascii="Georgia" w:hAnsi="Georgia"/>
          <w:sz w:val="20"/>
          <w:szCs w:val="20"/>
        </w:rPr>
        <w:t>Подпись _____________________</w:t>
      </w:r>
    </w:p>
    <w:p w:rsidR="00203B43" w:rsidRDefault="0020293C" w:rsidP="00203B43">
      <w:pPr>
        <w:pStyle w:val="a3"/>
        <w:spacing w:line="285" w:lineRule="atLeast"/>
        <w:rPr>
          <w:rFonts w:ascii="Georgia" w:hAnsi="Georgia"/>
          <w:sz w:val="20"/>
          <w:szCs w:val="20"/>
        </w:rPr>
      </w:pPr>
      <w:proofErr w:type="spellStart"/>
      <w:r w:rsidRPr="00AB6F58">
        <w:rPr>
          <w:rFonts w:ascii="Georgia" w:hAnsi="Georgia"/>
          <w:sz w:val="20"/>
          <w:szCs w:val="20"/>
        </w:rPr>
        <w:t>Наймодатель</w:t>
      </w:r>
      <w:proofErr w:type="spellEnd"/>
      <w:r w:rsidR="00203B43">
        <w:rPr>
          <w:rFonts w:ascii="Georgia" w:hAnsi="Georgia"/>
          <w:sz w:val="20"/>
          <w:szCs w:val="20"/>
        </w:rPr>
        <w:t xml:space="preserve"> Петров Петр Петрович, 02 01 689365, выдан </w:t>
      </w:r>
      <w:r w:rsidRPr="00AB6F58">
        <w:rPr>
          <w:rFonts w:ascii="Georgia" w:hAnsi="Georgia"/>
          <w:sz w:val="20"/>
          <w:szCs w:val="20"/>
        </w:rPr>
        <w:t xml:space="preserve"> </w:t>
      </w:r>
      <w:r w:rsidR="00203B43">
        <w:rPr>
          <w:rFonts w:ascii="Georgia" w:hAnsi="Georgia"/>
          <w:sz w:val="20"/>
          <w:szCs w:val="20"/>
        </w:rPr>
        <w:t xml:space="preserve">межрайонным отделом УФМС России </w:t>
      </w:r>
      <w:proofErr w:type="gramStart"/>
      <w:r w:rsidR="00203B43">
        <w:rPr>
          <w:rFonts w:ascii="Georgia" w:hAnsi="Georgia"/>
          <w:sz w:val="20"/>
          <w:szCs w:val="20"/>
        </w:rPr>
        <w:t>по</w:t>
      </w:r>
      <w:proofErr w:type="gramEnd"/>
      <w:r w:rsidR="00203B43">
        <w:rPr>
          <w:rFonts w:ascii="Georgia" w:hAnsi="Georgia"/>
          <w:sz w:val="20"/>
          <w:szCs w:val="20"/>
        </w:rPr>
        <w:t xml:space="preserve"> гор. Санкт-Петербург </w:t>
      </w:r>
      <w:r w:rsidR="00203B43" w:rsidRPr="00AB6F58">
        <w:rPr>
          <w:rFonts w:ascii="Georgia" w:hAnsi="Georgia"/>
          <w:sz w:val="20"/>
          <w:szCs w:val="20"/>
        </w:rPr>
        <w:t xml:space="preserve"> </w:t>
      </w:r>
    </w:p>
    <w:p w:rsidR="0020293C" w:rsidRPr="00AB6F58" w:rsidRDefault="0020293C" w:rsidP="0020293C">
      <w:pPr>
        <w:pStyle w:val="a3"/>
        <w:spacing w:line="285" w:lineRule="atLeast"/>
        <w:rPr>
          <w:rFonts w:ascii="Georgia" w:hAnsi="Georgia"/>
          <w:sz w:val="20"/>
          <w:szCs w:val="20"/>
        </w:rPr>
      </w:pPr>
      <w:r w:rsidRPr="00AB6F58">
        <w:rPr>
          <w:rFonts w:ascii="Georgia" w:hAnsi="Georgia"/>
          <w:sz w:val="20"/>
          <w:szCs w:val="20"/>
        </w:rPr>
        <w:t>Подпись _______________________</w:t>
      </w:r>
    </w:p>
    <w:p w:rsidR="00BF270F" w:rsidRPr="00AB6F58" w:rsidRDefault="00BF270F"/>
    <w:sectPr w:rsidR="00BF270F" w:rsidRPr="00AB6F58" w:rsidSect="0009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26F2C"/>
    <w:multiLevelType w:val="hybridMultilevel"/>
    <w:tmpl w:val="A2B6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82771"/>
    <w:multiLevelType w:val="hybridMultilevel"/>
    <w:tmpl w:val="DEFC0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07C6F"/>
    <w:multiLevelType w:val="hybridMultilevel"/>
    <w:tmpl w:val="CA06F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D4073"/>
    <w:multiLevelType w:val="hybridMultilevel"/>
    <w:tmpl w:val="6CA6A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93C"/>
    <w:rsid w:val="00096380"/>
    <w:rsid w:val="0020293C"/>
    <w:rsid w:val="00203B43"/>
    <w:rsid w:val="006C3260"/>
    <w:rsid w:val="00AB6F58"/>
    <w:rsid w:val="00BF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9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9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B6F58"/>
    <w:pPr>
      <w:spacing w:after="0" w:line="240" w:lineRule="auto"/>
    </w:pPr>
  </w:style>
  <w:style w:type="character" w:customStyle="1" w:styleId="st1">
    <w:name w:val="st1"/>
    <w:basedOn w:val="a0"/>
    <w:rsid w:val="00203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9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9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B6F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Ляля</cp:lastModifiedBy>
  <cp:revision>4</cp:revision>
  <dcterms:created xsi:type="dcterms:W3CDTF">2013-08-31T13:20:00Z</dcterms:created>
  <dcterms:modified xsi:type="dcterms:W3CDTF">2014-10-10T04:13:00Z</dcterms:modified>
</cp:coreProperties>
</file>